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b/>
          <w:bCs/>
          <w:color w:val="492300"/>
          <w:sz w:val="36"/>
          <w:szCs w:val="36"/>
          <w:u w:val="single"/>
        </w:rPr>
      </w:pPr>
      <w:r>
        <w:rPr>
          <w:b/>
          <w:bCs/>
          <w:color w:val="41190D"/>
          <w:sz w:val="36"/>
          <w:szCs w:val="36"/>
          <w:u w:val="singl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41190D"/>
          <w:sz w:val="36"/>
          <w:szCs w:val="36"/>
          <w:u w:val="single"/>
        </w:rPr>
      </w:pPr>
      <w:r>
        <w:rPr>
          <w:rFonts w:ascii="Arial" w:hAnsi="Arial"/>
          <w:b/>
          <w:bCs/>
          <w:color w:val="41190D"/>
          <w:sz w:val="36"/>
          <w:szCs w:val="36"/>
          <w:u w:val="single"/>
        </w:rPr>
        <w:t>Prijzen sleutel ‘verjaardag van je dromen’ (incl. BTW):</w:t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4"/>
          <w:szCs w:val="24"/>
          <w:u w:val="none"/>
        </w:rPr>
      </w:pPr>
      <w:r>
        <w:rPr>
          <w:rFonts w:ascii="Arial" w:hAnsi="Arial"/>
          <w:b/>
          <w:bCs/>
          <w:color w:val="A1467E"/>
          <w:sz w:val="24"/>
          <w:szCs w:val="24"/>
          <w:u w:val="none"/>
        </w:rPr>
        <w:t>U hoeft niet het ganse programma te boeken. Elk geprijsd onderdeel kan toegevoegd of afgetrokken worden behalve de vaste kosten.</w:t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4"/>
          <w:szCs w:val="24"/>
          <w:u w:val="none"/>
        </w:rPr>
      </w:pPr>
      <w:r>
        <w:rPr>
          <w:b/>
          <w:bCs/>
          <w:color w:val="A1467E"/>
          <w:sz w:val="24"/>
          <w:szCs w:val="24"/>
          <w:u w:val="none"/>
        </w:rPr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1u workshop (deel I = Jongleren) = 80 euro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 xml:space="preserve">30 min. pauze → </w:t>
      </w:r>
      <w:r>
        <w:rPr>
          <w:rFonts w:ascii="Arial" w:hAnsi="Arial"/>
          <w:b/>
          <w:bCs/>
          <w:color w:val="41190D"/>
          <w:sz w:val="24"/>
          <w:szCs w:val="24"/>
          <w:u w:val="none"/>
        </w:rPr>
        <w:t>optie suikerpin en popcornstand à volonté</w:t>
      </w: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 xml:space="preserve">: 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Zowel popcorn als suikerspin toestel boeken:</w:t>
      </w:r>
    </w:p>
    <w:p>
      <w:pPr>
        <w:pStyle w:val="Normal"/>
        <w:numPr>
          <w:ilvl w:val="4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10 tal kinderen: 60 euro</w:t>
      </w:r>
    </w:p>
    <w:p>
      <w:pPr>
        <w:pStyle w:val="Normal"/>
        <w:numPr>
          <w:ilvl w:val="4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15 tal kinderen: 80 euro</w:t>
      </w:r>
    </w:p>
    <w:p>
      <w:pPr>
        <w:pStyle w:val="Normal"/>
        <w:numPr>
          <w:ilvl w:val="4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20 tal kinderen: 90 euro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Mogelijkheid 1 toestel te boeken: popcorn of suikerspin</w:t>
      </w:r>
    </w:p>
    <w:p>
      <w:pPr>
        <w:pStyle w:val="Normal"/>
        <w:numPr>
          <w:ilvl w:val="4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10 tal kinderen 40 euro</w:t>
      </w:r>
    </w:p>
    <w:p>
      <w:pPr>
        <w:pStyle w:val="Normal"/>
        <w:numPr>
          <w:ilvl w:val="4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15 tal kinderen 50 euro</w:t>
      </w:r>
    </w:p>
    <w:p>
      <w:pPr>
        <w:pStyle w:val="Normal"/>
        <w:numPr>
          <w:ilvl w:val="4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Voor 20 tal kinderen 55 euro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45 min. workshop (deel II = Evenwicht) = 45 euro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Show. Keuze uit: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Jongleerdemo (15 min.): 30 euro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Vuurvogel met kostuum (maquillage niet mogelijk) → Nood aan 5 min omkleedtijd (totaal 20 min) : 50 euro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Vaste administratie en materiaalkost: 35 euro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41190D"/>
          <w:sz w:val="24"/>
          <w:szCs w:val="24"/>
          <w:u w:val="none"/>
        </w:rPr>
        <w:t>Vervoer: 0,25 euro / km vanuit Harelbeke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hanging="0" w:left="720"/>
        <w:jc w:val="left"/>
        <w:rPr>
          <w:b w:val="false"/>
          <w:bCs w:val="false"/>
          <w:color w:val="41190D"/>
          <w:sz w:val="24"/>
          <w:szCs w:val="24"/>
          <w:u w:val="none"/>
        </w:rPr>
      </w:pPr>
      <w:r>
        <w:rPr>
          <w:b w:val="false"/>
          <w:bCs w:val="false"/>
          <w:color w:val="41190D"/>
          <w:sz w:val="24"/>
          <w:szCs w:val="24"/>
          <w:u w:val="non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6"/>
          <w:szCs w:val="26"/>
          <w:u w:val="single"/>
        </w:rPr>
      </w:pPr>
      <w:r>
        <w:rPr>
          <w:b/>
          <w:bCs/>
          <w:color w:val="A1467E"/>
          <w:sz w:val="26"/>
          <w:szCs w:val="26"/>
          <w:u w:val="singl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6"/>
          <w:szCs w:val="26"/>
          <w:u w:val="single"/>
        </w:rPr>
      </w:pPr>
      <w:r>
        <w:rPr>
          <w:b/>
          <w:bCs/>
          <w:color w:val="A1467E"/>
          <w:sz w:val="26"/>
          <w:szCs w:val="26"/>
          <w:u w:val="singl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6"/>
          <w:szCs w:val="26"/>
          <w:u w:val="single"/>
        </w:rPr>
      </w:pPr>
      <w:r>
        <w:rPr>
          <w:b/>
          <w:bCs/>
          <w:color w:val="A1467E"/>
          <w:sz w:val="26"/>
          <w:szCs w:val="26"/>
          <w:u w:val="single"/>
        </w:rPr>
      </w:r>
    </w:p>
    <w:p>
      <w:pPr>
        <w:pStyle w:val="Normal"/>
        <w:bidi w:val="0"/>
        <w:spacing w:lineRule="auto" w:line="480"/>
        <w:jc w:val="left"/>
        <w:rPr>
          <w:b/>
          <w:bCs/>
          <w:color w:val="A1467E"/>
          <w:sz w:val="26"/>
          <w:szCs w:val="26"/>
          <w:u w:val="single"/>
        </w:rPr>
      </w:pPr>
      <w:r>
        <w:rPr>
          <w:rFonts w:ascii="Arial" w:hAnsi="Arial"/>
          <w:b/>
          <w:bCs/>
          <w:color w:val="A1467E"/>
          <w:sz w:val="26"/>
          <w:szCs w:val="26"/>
          <w:u w:val="single"/>
        </w:rPr>
        <w:t>Voorbeelden</w:t>
      </w:r>
    </w:p>
    <w:p>
      <w:pPr>
        <w:pStyle w:val="Normal"/>
        <w:numPr>
          <w:ilvl w:val="0"/>
          <w:numId w:val="2"/>
        </w:numPr>
        <w:bidi w:val="0"/>
        <w:spacing w:lineRule="auto" w:line="480"/>
        <w:jc w:val="left"/>
        <w:rPr>
          <w:color w:val="2A6099"/>
        </w:rPr>
      </w:pPr>
      <w:r>
        <w:rPr>
          <w:rFonts w:ascii="Arial" w:hAnsi="Arial"/>
          <w:b/>
          <w:bCs/>
          <w:color w:val="2A6099"/>
          <w:sz w:val="28"/>
          <w:szCs w:val="28"/>
          <w:u w:val="none"/>
        </w:rPr>
        <w:t>Basis pakket met Jongleer demo zonder stand in de pauze</w:t>
      </w:r>
      <w:r>
        <w:rPr>
          <w:rFonts w:ascii="Arial" w:hAnsi="Arial"/>
          <w:b w:val="false"/>
          <w:bCs w:val="false"/>
          <w:color w:val="2A6099"/>
          <w:sz w:val="24"/>
          <w:szCs w:val="24"/>
          <w:u w:val="none"/>
        </w:rPr>
        <w:t xml:space="preserve">(excl. vervoer) = </w:t>
      </w:r>
    </w:p>
    <w:p>
      <w:pPr>
        <w:pStyle w:val="Normal"/>
        <w:numPr>
          <w:ilvl w:val="2"/>
          <w:numId w:val="2"/>
        </w:numPr>
        <w:bidi w:val="0"/>
        <w:spacing w:lineRule="auto" w:line="480"/>
        <w:jc w:val="left"/>
        <w:rPr>
          <w:color w:val="2A6099"/>
        </w:rPr>
      </w:pPr>
      <w:r>
        <w:rPr>
          <w:rFonts w:ascii="Arial" w:hAnsi="Arial"/>
          <w:b w:val="false"/>
          <w:bCs w:val="false"/>
          <w:color w:val="2A6099"/>
          <w:sz w:val="21"/>
          <w:szCs w:val="21"/>
          <w:u w:val="none"/>
        </w:rPr>
        <w:t>= 80 + 45 + 30 + 35 (vaste kosten) =</w:t>
      </w:r>
      <w:r>
        <w:rPr>
          <w:rFonts w:ascii="Arial" w:hAnsi="Arial"/>
          <w:b w:val="false"/>
          <w:bCs w:val="false"/>
          <w:color w:val="2A6099"/>
          <w:sz w:val="24"/>
          <w:szCs w:val="24"/>
          <w:u w:val="none"/>
        </w:rPr>
        <w:t xml:space="preserve"> </w:t>
      </w:r>
      <w:r>
        <w:rPr>
          <w:rFonts w:ascii="Arial" w:hAnsi="Arial"/>
          <w:b/>
          <w:bCs/>
          <w:color w:val="2A6099"/>
          <w:sz w:val="24"/>
          <w:szCs w:val="24"/>
          <w:u w:val="none"/>
        </w:rPr>
        <w:t xml:space="preserve">190 euro </w:t>
      </w:r>
    </w:p>
    <w:p>
      <w:pPr>
        <w:pStyle w:val="Normal"/>
        <w:numPr>
          <w:ilvl w:val="0"/>
          <w:numId w:val="2"/>
        </w:numPr>
        <w:bidi w:val="0"/>
        <w:spacing w:lineRule="auto" w:line="480"/>
        <w:jc w:val="left"/>
        <w:rPr>
          <w:b w:val="false"/>
          <w:bCs w:val="false"/>
          <w:color w:val="158466"/>
          <w:sz w:val="24"/>
          <w:szCs w:val="24"/>
          <w:u w:val="none"/>
        </w:rPr>
      </w:pPr>
      <w:r>
        <w:rPr>
          <w:rFonts w:ascii="Arial" w:hAnsi="Arial"/>
          <w:b/>
          <w:bCs/>
          <w:color w:val="158466"/>
          <w:sz w:val="28"/>
          <w:szCs w:val="28"/>
          <w:u w:val="none"/>
        </w:rPr>
        <w:t xml:space="preserve">Pakket de luxe </w:t>
      </w:r>
      <w:r>
        <w:rPr>
          <w:rFonts w:ascii="Arial" w:hAnsi="Arial"/>
          <w:b w:val="false"/>
          <w:bCs w:val="false"/>
          <w:color w:val="158466"/>
          <w:sz w:val="24"/>
          <w:szCs w:val="24"/>
          <w:u w:val="none"/>
        </w:rPr>
        <w:t xml:space="preserve">(excl. vervoer) =  </w:t>
      </w:r>
    </w:p>
    <w:p>
      <w:pPr>
        <w:pStyle w:val="Normal"/>
        <w:numPr>
          <w:ilvl w:val="2"/>
          <w:numId w:val="4"/>
        </w:numPr>
        <w:bidi w:val="0"/>
        <w:spacing w:lineRule="auto" w:line="480"/>
        <w:jc w:val="left"/>
        <w:rPr>
          <w:color w:val="158466"/>
        </w:rPr>
      </w:pPr>
      <w:r>
        <w:rPr>
          <w:rFonts w:ascii="Arial" w:hAnsi="Arial"/>
          <w:b w:val="false"/>
          <w:bCs w:val="false"/>
          <w:color w:val="158466"/>
          <w:sz w:val="21"/>
          <w:szCs w:val="21"/>
          <w:u w:val="none"/>
        </w:rPr>
        <w:t xml:space="preserve">80  +  80 (stand met beide toestellen) + 45  + 50 (voorstelling ‘Vuurvogel’) + 35 vaste kosten </w:t>
      </w:r>
      <w:r>
        <w:rPr>
          <w:rFonts w:ascii="Arial" w:hAnsi="Arial"/>
          <w:b w:val="false"/>
          <w:bCs w:val="false"/>
          <w:color w:val="158466"/>
          <w:sz w:val="24"/>
          <w:szCs w:val="24"/>
          <w:u w:val="none"/>
        </w:rPr>
        <w:t xml:space="preserve">= </w:t>
      </w:r>
      <w:r>
        <w:rPr>
          <w:rFonts w:ascii="Arial" w:hAnsi="Arial"/>
          <w:b/>
          <w:bCs/>
          <w:color w:val="158466"/>
          <w:sz w:val="24"/>
          <w:szCs w:val="24"/>
          <w:u w:val="none"/>
        </w:rPr>
        <w:t>290 euro</w:t>
      </w:r>
    </w:p>
    <w:p>
      <w:pPr>
        <w:pStyle w:val="Normal"/>
        <w:numPr>
          <w:ilvl w:val="0"/>
          <w:numId w:val="2"/>
        </w:numPr>
        <w:bidi w:val="0"/>
        <w:spacing w:lineRule="auto" w:line="480"/>
        <w:jc w:val="left"/>
        <w:rPr>
          <w:b w:val="false"/>
          <w:bCs w:val="false"/>
          <w:color w:val="55215B"/>
          <w:sz w:val="24"/>
          <w:szCs w:val="24"/>
          <w:u w:val="none"/>
        </w:rPr>
      </w:pPr>
      <w:r>
        <w:rPr>
          <w:rFonts w:ascii="Arial" w:hAnsi="Arial"/>
          <w:b/>
          <w:bCs/>
          <w:color w:val="55215B"/>
          <w:sz w:val="28"/>
          <w:szCs w:val="28"/>
          <w:u w:val="none"/>
        </w:rPr>
        <w:t xml:space="preserve">Pakket naar keuze: vb 1 uur workshop + popcorn stand (1 toestel) voor 20 kinderen </w:t>
      </w:r>
      <w:r>
        <w:rPr>
          <w:rFonts w:ascii="Arial" w:hAnsi="Arial"/>
          <w:b w:val="false"/>
          <w:bCs w:val="false"/>
          <w:color w:val="55215B"/>
          <w:sz w:val="24"/>
          <w:szCs w:val="24"/>
          <w:u w:val="none"/>
        </w:rPr>
        <w:t>(excl.vervoer)</w:t>
      </w:r>
      <w:r>
        <w:rPr>
          <w:rFonts w:ascii="Arial" w:hAnsi="Arial"/>
          <w:b/>
          <w:bCs/>
          <w:color w:val="55215B"/>
          <w:sz w:val="28"/>
          <w:szCs w:val="28"/>
          <w:u w:val="none"/>
        </w:rPr>
        <w:t>:</w:t>
      </w:r>
      <w:r>
        <w:rPr>
          <w:rFonts w:ascii="Arial" w:hAnsi="Arial"/>
          <w:b/>
          <w:bCs/>
          <w:color w:val="55215B"/>
          <w:sz w:val="24"/>
          <w:szCs w:val="24"/>
          <w:u w:val="none"/>
        </w:rPr>
        <w:t xml:space="preserve"> </w:t>
      </w:r>
    </w:p>
    <w:p>
      <w:pPr>
        <w:pStyle w:val="Normal"/>
        <w:numPr>
          <w:ilvl w:val="2"/>
          <w:numId w:val="3"/>
        </w:numPr>
        <w:bidi w:val="0"/>
        <w:spacing w:lineRule="auto" w:line="480"/>
        <w:jc w:val="left"/>
        <w:rPr>
          <w:color w:val="55215B"/>
        </w:rPr>
      </w:pPr>
      <w:r>
        <w:rPr>
          <w:rFonts w:ascii="Arial" w:hAnsi="Arial"/>
          <w:b/>
          <w:bCs/>
          <w:color w:val="55215B"/>
          <w:sz w:val="24"/>
          <w:szCs w:val="24"/>
          <w:u w:val="none"/>
        </w:rPr>
        <w:t xml:space="preserve">= </w:t>
      </w:r>
      <w:r>
        <w:rPr>
          <w:rFonts w:ascii="Arial" w:hAnsi="Arial"/>
          <w:b w:val="false"/>
          <w:bCs w:val="false"/>
          <w:color w:val="55215B"/>
          <w:sz w:val="24"/>
          <w:szCs w:val="24"/>
          <w:u w:val="none"/>
        </w:rPr>
        <w:t xml:space="preserve">80 + 55 + 35 = </w:t>
      </w:r>
      <w:r>
        <w:rPr>
          <w:rFonts w:ascii="Arial" w:hAnsi="Arial"/>
          <w:b/>
          <w:bCs/>
          <w:color w:val="55215B"/>
          <w:sz w:val="24"/>
          <w:szCs w:val="24"/>
          <w:u w:val="none"/>
        </w:rPr>
        <w:t xml:space="preserve">170 euro 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/>
          <w:bCs/>
          <w:color w:val="BE480A"/>
          <w:sz w:val="24"/>
          <w:szCs w:val="24"/>
          <w:u w:val="none"/>
        </w:rPr>
      </w:pPr>
      <w:r>
        <w:rPr>
          <w:rFonts w:ascii="Arial" w:hAnsi="Arial"/>
          <w:b/>
          <w:bCs/>
          <w:color w:val="BE480A"/>
          <w:sz w:val="24"/>
          <w:szCs w:val="24"/>
          <w:u w:val="none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/>
          <w:bCs/>
          <w:color w:val="BE480A"/>
          <w:sz w:val="24"/>
          <w:szCs w:val="24"/>
          <w:u w:val="none"/>
        </w:rPr>
      </w:pPr>
      <w:r>
        <w:rPr>
          <w:rFonts w:ascii="Arial" w:hAnsi="Arial"/>
          <w:b/>
          <w:bCs/>
          <w:color w:val="BE480A"/>
          <w:sz w:val="24"/>
          <w:szCs w:val="24"/>
          <w:u w:val="non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LibreOffice/24.2.0.3$MacOSX_X86_64 LibreOffice_project/da48488a73ddd66ea24cf16bbc4f7b9c08e9bea1</Application>
  <AppVersion>15.0000</AppVersion>
  <Pages>2</Pages>
  <Words>245</Words>
  <Characters>1048</Characters>
  <CharactersWithSpaces>1256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2024-04-19T22:59:38Z</dcterms:created>
  <dc:creator/>
  <dc:description/>
  <dc:language>en-US</dc:language>
  <cp:lastModifiedBy/>
  <dcterms:modified xsi:type="dcterms:W3CDTF">2024-04-20T22:04:35Z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